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8E" w:rsidRDefault="00EA468E" w:rsidP="00EA468E">
      <w:pPr>
        <w:jc w:val="center"/>
        <w:rPr>
          <w:rFonts w:ascii="Times New Roman" w:hAnsi="Times New Roman"/>
          <w:b/>
          <w:color w:val="B3A2C7"/>
          <w:sz w:val="28"/>
          <w:szCs w:val="28"/>
        </w:rPr>
      </w:pPr>
      <w:r>
        <w:rPr>
          <w:rFonts w:ascii="Times New Roman" w:hAnsi="Times New Roman"/>
          <w:b/>
          <w:color w:val="B3A2C7"/>
          <w:sz w:val="28"/>
          <w:szCs w:val="28"/>
        </w:rPr>
        <w:t>БЛАНК ОТВЕТОВ</w:t>
      </w:r>
    </w:p>
    <w:p w:rsidR="00EA468E" w:rsidRDefault="00EA468E" w:rsidP="00EA468E">
      <w:pPr>
        <w:jc w:val="center"/>
        <w:rPr>
          <w:rFonts w:ascii="Times New Roman" w:hAnsi="Times New Roman"/>
          <w:b/>
          <w:color w:val="B3A2C7"/>
          <w:sz w:val="28"/>
          <w:szCs w:val="28"/>
        </w:rPr>
      </w:pPr>
      <w:r>
        <w:rPr>
          <w:rFonts w:ascii="Times New Roman" w:hAnsi="Times New Roman"/>
          <w:b/>
          <w:color w:val="B3A2C7"/>
          <w:sz w:val="28"/>
          <w:szCs w:val="28"/>
        </w:rPr>
        <w:t>Международная занимательная викторина</w:t>
      </w:r>
    </w:p>
    <w:p w:rsidR="00EA468E" w:rsidRPr="00EA468E" w:rsidRDefault="00EA468E" w:rsidP="00EA468E">
      <w:pPr>
        <w:jc w:val="center"/>
        <w:rPr>
          <w:rFonts w:ascii="Times New Roman" w:hAnsi="Times New Roman"/>
          <w:b/>
          <w:color w:val="B3A2C7"/>
          <w:sz w:val="28"/>
          <w:szCs w:val="28"/>
        </w:rPr>
      </w:pPr>
      <w:r>
        <w:rPr>
          <w:rFonts w:ascii="Times New Roman" w:hAnsi="Times New Roman"/>
          <w:b/>
          <w:color w:val="B3A2C7"/>
          <w:sz w:val="28"/>
          <w:szCs w:val="28"/>
        </w:rPr>
        <w:t>«Разноцветный мир вокруг»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A468E" w:rsidTr="00EA468E">
        <w:trPr>
          <w:trHeight w:val="5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EA468E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A468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ВОПРОС</w:t>
            </w:r>
          </w:p>
          <w:p w:rsidR="00EA468E" w:rsidRPr="00EA468E" w:rsidRDefault="00EA468E" w:rsidP="00EA468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EA468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A468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УБЕДИТЕЛЬНАЯ ПРОСЬБА! Вписывать в данную графу только букву ответа!</w:t>
            </w:r>
          </w:p>
        </w:tc>
      </w:tr>
      <w:tr w:rsidR="00EA468E" w:rsidTr="00EA468E">
        <w:trPr>
          <w:trHeight w:val="11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Жду я верного ответа: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А какого цвета небо?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Ты  на небо погляди!</w:t>
            </w:r>
          </w:p>
          <w:p w:rsidR="00EA468E" w:rsidRPr="00EA468E" w:rsidRDefault="00EA468E" w:rsidP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Поскорее цвет найди,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А какого цвета мишка,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Точно знают все  детишки.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Поскорее догадайся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Да смотри, не ошибайся!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Знает каждый человек,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А какого цвета снег?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Голубой? Зелёный? Красный?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Это знают все прекрасно!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 xml:space="preserve">А </w:t>
            </w:r>
            <w:proofErr w:type="gramStart"/>
            <w:r w:rsidRPr="00EA468E">
              <w:rPr>
                <w:rFonts w:ascii="Times New Roman" w:hAnsi="Times New Roman"/>
              </w:rPr>
              <w:t>трава</w:t>
            </w:r>
            <w:proofErr w:type="gramEnd"/>
            <w:r w:rsidRPr="00EA468E">
              <w:rPr>
                <w:rFonts w:ascii="Times New Roman" w:hAnsi="Times New Roman"/>
              </w:rPr>
              <w:t xml:space="preserve"> какого цвета?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Можно что сказать про это?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Ну, ребята, отгадали?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 xml:space="preserve">Травку с детства все </w:t>
            </w:r>
            <w:proofErr w:type="spellStart"/>
            <w:r w:rsidRPr="00EA468E">
              <w:rPr>
                <w:rFonts w:ascii="Times New Roman" w:hAnsi="Times New Roman"/>
              </w:rPr>
              <w:t>видали</w:t>
            </w:r>
            <w:proofErr w:type="spellEnd"/>
            <w:r w:rsidRPr="00EA468E">
              <w:rPr>
                <w:rFonts w:ascii="Times New Roman" w:hAnsi="Times New Roman"/>
              </w:rPr>
              <w:t>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Любит Барби этот цвет,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Для неё приятней нет.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Платье, кофточка  и шарфик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И пальтишко есть у Барби.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Продолжаем разговор: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Какого цвета помидор?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Отгадали или нет?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Очень сочный, яркий цвет!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Какого цвета василёк,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Милый полевой цветок?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 xml:space="preserve">Если вы его </w:t>
            </w:r>
            <w:proofErr w:type="spellStart"/>
            <w:r w:rsidRPr="00EA468E">
              <w:rPr>
                <w:rFonts w:ascii="Times New Roman" w:hAnsi="Times New Roman"/>
              </w:rPr>
              <w:t>видали</w:t>
            </w:r>
            <w:proofErr w:type="spellEnd"/>
            <w:r w:rsidRPr="00EA468E">
              <w:rPr>
                <w:rFonts w:ascii="Times New Roman" w:hAnsi="Times New Roman"/>
              </w:rPr>
              <w:t>,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То, конечно, отгадали!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У ромашки есть глазок,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Какого цвета он, дружок?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Постарались? Отгадали?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И на счастье погадали!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Крыльев цвет вороны знаешь?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Постарайся. Отгадаешь?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Самый тёмный это цвет.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Отгадали? Или нет?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Жду я нового ответа: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proofErr w:type="gramStart"/>
            <w:r w:rsidRPr="00EA468E">
              <w:rPr>
                <w:rFonts w:ascii="Times New Roman" w:hAnsi="Times New Roman"/>
              </w:rPr>
              <w:t>Баклажан</w:t>
            </w:r>
            <w:proofErr w:type="gramEnd"/>
            <w:r w:rsidRPr="00EA468E">
              <w:rPr>
                <w:rFonts w:ascii="Times New Roman" w:hAnsi="Times New Roman"/>
              </w:rPr>
              <w:t xml:space="preserve"> какого цвета?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Если знаешь, отвечай,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Да на кнопку нажимай!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  <w:tr w:rsidR="00EA468E" w:rsidTr="00EA46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Pr="00EA468E" w:rsidRDefault="00EA468E" w:rsidP="00F576C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Любят дети все морковку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И хрустят морковкой ловко.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Поскорее цвет найди,</w:t>
            </w:r>
          </w:p>
          <w:p w:rsidR="00EA468E" w:rsidRPr="00EA468E" w:rsidRDefault="00EA468E">
            <w:pPr>
              <w:rPr>
                <w:rFonts w:ascii="Times New Roman" w:hAnsi="Times New Roman"/>
              </w:rPr>
            </w:pPr>
            <w:r w:rsidRPr="00EA468E">
              <w:rPr>
                <w:rFonts w:ascii="Times New Roman" w:hAnsi="Times New Roman"/>
              </w:rPr>
              <w:t>И морковкой похрусти!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8E" w:rsidRDefault="00EA468E">
            <w:pPr>
              <w:jc w:val="center"/>
              <w:rPr>
                <w:rFonts w:ascii="Times New Roman" w:hAnsi="Times New Roman"/>
                <w:b/>
                <w:color w:val="B3A2C7"/>
                <w:sz w:val="28"/>
                <w:szCs w:val="28"/>
              </w:rPr>
            </w:pPr>
          </w:p>
        </w:tc>
      </w:tr>
    </w:tbl>
    <w:p w:rsidR="005F599D" w:rsidRDefault="005F599D">
      <w:bookmarkStart w:id="0" w:name="_GoBack"/>
      <w:bookmarkEnd w:id="0"/>
    </w:p>
    <w:sectPr w:rsidR="005F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62EF"/>
    <w:multiLevelType w:val="hybridMultilevel"/>
    <w:tmpl w:val="91B2F10E"/>
    <w:lvl w:ilvl="0" w:tplc="2A86C8B0">
      <w:start w:val="1"/>
      <w:numFmt w:val="decimal"/>
      <w:lvlText w:val="%1."/>
      <w:lvlJc w:val="left"/>
      <w:pPr>
        <w:ind w:left="720" w:hanging="360"/>
      </w:pPr>
      <w:rPr>
        <w:b/>
        <w:color w:val="B3A2C7"/>
        <w14:textFill>
          <w14:solidFill>
            <w14:srgbClr w14:val="000000"/>
          </w14:solidFill>
        </w14:textFill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8E"/>
    <w:rsid w:val="005F599D"/>
    <w:rsid w:val="00E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8E"/>
    <w:pPr>
      <w:ind w:left="720"/>
      <w:contextualSpacing/>
    </w:pPr>
  </w:style>
  <w:style w:type="table" w:styleId="a4">
    <w:name w:val="Table Grid"/>
    <w:basedOn w:val="a1"/>
    <w:uiPriority w:val="59"/>
    <w:rsid w:val="00EA46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8E"/>
    <w:pPr>
      <w:ind w:left="720"/>
      <w:contextualSpacing/>
    </w:pPr>
  </w:style>
  <w:style w:type="table" w:styleId="a4">
    <w:name w:val="Table Grid"/>
    <w:basedOn w:val="a1"/>
    <w:uiPriority w:val="59"/>
    <w:rsid w:val="00EA46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2018-10-29T18:45:00Z</dcterms:created>
  <dcterms:modified xsi:type="dcterms:W3CDTF">2018-10-29T18:49:00Z</dcterms:modified>
</cp:coreProperties>
</file>