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05" w:rsidRPr="00213406" w:rsidRDefault="007C0F05" w:rsidP="00CC56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7DDA" w:rsidRPr="005B7DDA" w:rsidRDefault="005B7DDA" w:rsidP="00CC562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B7DDA">
        <w:rPr>
          <w:rFonts w:ascii="Times New Roman" w:hAnsi="Times New Roman" w:cs="Times New Roman"/>
          <w:b/>
          <w:color w:val="00B0F0"/>
          <w:sz w:val="32"/>
          <w:szCs w:val="32"/>
        </w:rPr>
        <w:t>Всероссийская познавательная викторина</w:t>
      </w:r>
    </w:p>
    <w:p w:rsidR="00875678" w:rsidRDefault="005B7DDA" w:rsidP="00CC562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B7DDA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по окружающему миру «Мир животных»</w:t>
      </w:r>
    </w:p>
    <w:p w:rsidR="00C57A14" w:rsidRDefault="00C57A14" w:rsidP="00CC562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C57A14" w:rsidRPr="00C57A14" w:rsidRDefault="00C57A14" w:rsidP="00CC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14">
        <w:rPr>
          <w:rFonts w:ascii="Times New Roman" w:hAnsi="Times New Roman" w:cs="Times New Roman"/>
          <w:b/>
          <w:sz w:val="28"/>
          <w:szCs w:val="28"/>
        </w:rPr>
        <w:t>ВНИМАНИЕ! Ответы принимаются только на БЛАНКЕ ОТВЕТОВ</w:t>
      </w:r>
    </w:p>
    <w:p w:rsidR="005B7DDA" w:rsidRDefault="005B7DDA" w:rsidP="00CC5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B7DDA" w:rsidRPr="00213406" w:rsidRDefault="005B7DDA" w:rsidP="00CC56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-885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5813"/>
        <w:gridCol w:w="4961"/>
      </w:tblGrid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601" w:right="175" w:firstLine="0"/>
              <w:jc w:val="both"/>
              <w:rPr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Лесной зверёк, который передвигается прыжками. На зиму покрывается белоснежным мехом. Питается травой, листьями, древесной корой и мягкими, сочными корнями растений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284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308610</wp:posOffset>
                  </wp:positionV>
                  <wp:extent cx="2021840" cy="1338580"/>
                  <wp:effectExtent l="19050" t="0" r="0" b="0"/>
                  <wp:wrapThrough wrapText="bothSides">
                    <wp:wrapPolygon edited="0">
                      <wp:start x="-204" y="0"/>
                      <wp:lineTo x="-204" y="21211"/>
                      <wp:lineTo x="21573" y="21211"/>
                      <wp:lineTo x="21573" y="0"/>
                      <wp:lineTo x="-204" y="0"/>
                    </wp:wrapPolygon>
                  </wp:wrapThrough>
                  <wp:docPr id="91" name="Рисунок 5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33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А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Пушной зверёк с шелковистым мехом. По берегам рек и озёр роет норы или строит хатки. Питается корой осины, ивы, водными растениями.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318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237490</wp:posOffset>
                  </wp:positionV>
                  <wp:extent cx="2190750" cy="1409700"/>
                  <wp:effectExtent l="19050" t="0" r="0" b="0"/>
                  <wp:wrapThrough wrapText="bothSides">
                    <wp:wrapPolygon edited="0">
                      <wp:start x="-188" y="0"/>
                      <wp:lineTo x="-188" y="21308"/>
                      <wp:lineTo x="21600" y="21308"/>
                      <wp:lineTo x="21600" y="0"/>
                      <wp:lineTo x="-188" y="0"/>
                    </wp:wrapPolygon>
                  </wp:wrapThrough>
                  <wp:docPr id="92" name="Рисунок 6" descr="Картинка 183 из 28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6" name="Picture 10" descr="Картинка 183 из 28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Б</w:t>
            </w:r>
          </w:p>
        </w:tc>
      </w:tr>
      <w:tr w:rsidR="00213406" w:rsidRPr="00213406" w:rsidTr="00AE31A6">
        <w:trPr>
          <w:trHeight w:val="2535"/>
        </w:trPr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Выносливое животное, обитает в тундре и северных лесах. Питается мхами и лишайниками. Местные жители используют его для верховой и упряжной езды.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113665</wp:posOffset>
                  </wp:positionV>
                  <wp:extent cx="2087245" cy="1392555"/>
                  <wp:effectExtent l="19050" t="0" r="8255" b="0"/>
                  <wp:wrapThrough wrapText="bothSides">
                    <wp:wrapPolygon edited="0">
                      <wp:start x="-197" y="0"/>
                      <wp:lineTo x="-197" y="21275"/>
                      <wp:lineTo x="21685" y="21275"/>
                      <wp:lineTo x="21685" y="0"/>
                      <wp:lineTo x="-197" y="0"/>
                    </wp:wrapPolygon>
                  </wp:wrapThrough>
                  <wp:docPr id="93" name="Рисунок 2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В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Это животное приспособлено для жизни в пустыне: широкие мозоли на ногах позволяют ему ходить по раскалённой почве и сыпучим пескам, а в горбе откладываются запасы жира.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 xml:space="preserve"> 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374650</wp:posOffset>
                  </wp:positionV>
                  <wp:extent cx="2085975" cy="1495425"/>
                  <wp:effectExtent l="19050" t="0" r="9525" b="0"/>
                  <wp:wrapNone/>
                  <wp:docPr id="94" name="Рисунок 3" descr="Картинка 10 из 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3" descr="Картинка 10 из 2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clrChange>
                              <a:clrFrom>
                                <a:srgbClr val="D6C9C0"/>
                              </a:clrFrom>
                              <a:clrTo>
                                <a:srgbClr val="D6C9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Г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Самый крупный зверь в семействе диких кошек.</w:t>
            </w: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318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345440</wp:posOffset>
                  </wp:positionV>
                  <wp:extent cx="1704975" cy="971550"/>
                  <wp:effectExtent l="19050" t="0" r="9525" b="0"/>
                  <wp:wrapTopAndBottom/>
                  <wp:docPr id="95" name="Рисунок 8" descr="3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1" name="Picture 3" descr="3_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Д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  <w:r w:rsidRPr="00213406">
              <w:rPr>
                <w:sz w:val="32"/>
                <w:szCs w:val="32"/>
              </w:rPr>
              <w:t>Эту огромную хищную кошку узнаешь по короткому, будто обрубленному хвосту и кисточкам на ушах.</w:t>
            </w:r>
          </w:p>
          <w:p w:rsidR="00213406" w:rsidRDefault="00213406" w:rsidP="00AE31A6">
            <w:pPr>
              <w:pStyle w:val="a7"/>
              <w:spacing w:before="0" w:beforeAutospacing="0" w:after="0" w:afterAutospacing="0"/>
              <w:ind w:left="601" w:right="175"/>
              <w:jc w:val="both"/>
              <w:rPr>
                <w:sz w:val="32"/>
                <w:szCs w:val="32"/>
              </w:rPr>
            </w:pPr>
          </w:p>
          <w:p w:rsidR="00213406" w:rsidRPr="00213406" w:rsidRDefault="00213406" w:rsidP="00AE31A6">
            <w:pPr>
              <w:pStyle w:val="a7"/>
              <w:spacing w:before="0" w:beforeAutospacing="0" w:after="0" w:afterAutospacing="0"/>
              <w:ind w:right="175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318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147320</wp:posOffset>
                  </wp:positionV>
                  <wp:extent cx="1877695" cy="1259205"/>
                  <wp:effectExtent l="19050" t="0" r="8255" b="0"/>
                  <wp:wrapThrough wrapText="bothSides">
                    <wp:wrapPolygon edited="0">
                      <wp:start x="-219" y="0"/>
                      <wp:lineTo x="-219" y="21241"/>
                      <wp:lineTo x="21695" y="21241"/>
                      <wp:lineTo x="21695" y="0"/>
                      <wp:lineTo x="-219" y="0"/>
                    </wp:wrapPolygon>
                  </wp:wrapThrough>
                  <wp:docPr id="96" name="Рисунок 8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Е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>Этот зверёк живёт в земле. Там и спит, там и еду – насекомых и личинок себе находит. Но узнать о том, где он, можно по кучкам свежей земли, которую он выбрасывает на поверхность.</w:t>
            </w:r>
          </w:p>
          <w:p w:rsidR="00AE31A6" w:rsidRPr="00213406" w:rsidRDefault="00AE31A6" w:rsidP="000B7514">
            <w:pPr>
              <w:ind w:right="17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tabs>
                <w:tab w:val="left" w:pos="3165"/>
              </w:tabs>
              <w:ind w:left="318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184150</wp:posOffset>
                  </wp:positionV>
                  <wp:extent cx="2070100" cy="1466850"/>
                  <wp:effectExtent l="19050" t="0" r="6350" b="0"/>
                  <wp:wrapThrough wrapText="bothSides">
                    <wp:wrapPolygon edited="0">
                      <wp:start x="-199" y="0"/>
                      <wp:lineTo x="-199" y="21319"/>
                      <wp:lineTo x="21666" y="21319"/>
                      <wp:lineTo x="21666" y="0"/>
                      <wp:lineTo x="-199" y="0"/>
                    </wp:wrapPolygon>
                  </wp:wrapThrough>
                  <wp:docPr id="97" name="Рисунок 1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Ж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 xml:space="preserve">Самый крупный  хищный зверь, который обитает во льдах  Северного Ледовитого океана. </w:t>
            </w:r>
            <w:r w:rsidRPr="00213406">
              <w:rPr>
                <w:rStyle w:val="c1"/>
                <w:rFonts w:ascii="Times New Roman" w:hAnsi="Times New Roman" w:cs="Times New Roman"/>
                <w:sz w:val="32"/>
                <w:szCs w:val="32"/>
              </w:rPr>
              <w:t>Питается в основном тюленями и рыбой.</w:t>
            </w: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318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200660</wp:posOffset>
                  </wp:positionV>
                  <wp:extent cx="1699895" cy="1268095"/>
                  <wp:effectExtent l="19050" t="0" r="0" b="0"/>
                  <wp:wrapThrough wrapText="bothSides">
                    <wp:wrapPolygon edited="0">
                      <wp:start x="-242" y="0"/>
                      <wp:lineTo x="-242" y="21416"/>
                      <wp:lineTo x="21544" y="21416"/>
                      <wp:lineTo x="21544" y="0"/>
                      <wp:lineTo x="-242" y="0"/>
                    </wp:wrapPolygon>
                  </wp:wrapThrough>
                  <wp:docPr id="98" name="Рисунок 7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З</w:t>
            </w:r>
            <w:proofErr w:type="gramEnd"/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>Этот зверёк похож на белку, но меньше по размеру с большими защёчными мешками, по спине идут пять продольных, чётко прорисованных чёрных полос.</w:t>
            </w: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C096A" w:rsidRPr="00213406" w:rsidRDefault="00CC096A" w:rsidP="00AE31A6">
            <w:pPr>
              <w:ind w:left="601" w:right="17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318"/>
              <w:rPr>
                <w:rFonts w:ascii="Times New Roman" w:eastAsia="Calibri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361315</wp:posOffset>
                  </wp:positionV>
                  <wp:extent cx="1873250" cy="1445895"/>
                  <wp:effectExtent l="19050" t="0" r="0" b="0"/>
                  <wp:wrapTopAndBottom/>
                  <wp:docPr id="99" name="Рисунок 10" descr="normal_94-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2" name="Picture 8" descr="normal_94-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t>И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>Это животное крупного размера, при ходьбе ставит лапы пальцами внутрь, поэтому кажется неуклюжим и неповоротливым; может лазить по деревьям, плавать.</w:t>
            </w:r>
          </w:p>
          <w:p w:rsidR="00213406" w:rsidRPr="00213406" w:rsidRDefault="00213406" w:rsidP="00CC096A">
            <w:pPr>
              <w:ind w:righ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firstLine="317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274955</wp:posOffset>
                  </wp:positionV>
                  <wp:extent cx="2011680" cy="1307465"/>
                  <wp:effectExtent l="19050" t="0" r="7620" b="0"/>
                  <wp:wrapTopAndBottom/>
                  <wp:docPr id="100" name="Рисунок 5" descr="gr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1" name="Picture 7" descr="gr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К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>Похожий на медведя зверь, но  меньших размеров; на мордочке белая полоса, короткие лапки, любит чистоту.</w:t>
            </w:r>
          </w:p>
          <w:p w:rsidR="00213406" w:rsidRPr="00213406" w:rsidRDefault="00213406" w:rsidP="00AE31A6">
            <w:pPr>
              <w:ind w:left="601" w:right="17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 w:firstLine="141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309245</wp:posOffset>
                  </wp:positionV>
                  <wp:extent cx="1882140" cy="1228725"/>
                  <wp:effectExtent l="19050" t="0" r="3810" b="0"/>
                  <wp:wrapTopAndBottom/>
                  <wp:docPr id="101" name="Рисунок 12" descr="ezh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Picture 4" descr="ez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Л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Style w:val="c4"/>
                <w:rFonts w:ascii="Times New Roman" w:hAnsi="Times New Roman" w:cs="Times New Roman"/>
                <w:sz w:val="32"/>
                <w:szCs w:val="32"/>
              </w:rPr>
            </w:pP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Pr="00213406">
              <w:rPr>
                <w:rStyle w:val="c4"/>
                <w:rFonts w:ascii="Times New Roman" w:hAnsi="Times New Roman" w:cs="Times New Roman"/>
                <w:sz w:val="32"/>
                <w:szCs w:val="32"/>
              </w:rPr>
              <w:t xml:space="preserve">тот зверь </w:t>
            </w:r>
            <w:proofErr w:type="gramStart"/>
            <w:r w:rsidRPr="00213406">
              <w:rPr>
                <w:rStyle w:val="c4"/>
                <w:rFonts w:ascii="Times New Roman" w:hAnsi="Times New Roman" w:cs="Times New Roman"/>
                <w:sz w:val="32"/>
                <w:szCs w:val="32"/>
              </w:rPr>
              <w:t>умеет</w:t>
            </w:r>
            <w:proofErr w:type="gramEnd"/>
            <w:r w:rsidRPr="00213406">
              <w:rPr>
                <w:rStyle w:val="c4"/>
                <w:rFonts w:ascii="Times New Roman" w:hAnsi="Times New Roman" w:cs="Times New Roman"/>
                <w:sz w:val="32"/>
                <w:szCs w:val="32"/>
              </w:rPr>
              <w:t xml:space="preserve"> и летать, и бегать по земле. Летать он любит даже больше</w:t>
            </w:r>
            <w:r w:rsidRPr="0021340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213406">
              <w:rPr>
                <w:rStyle w:val="c4"/>
                <w:rFonts w:ascii="Times New Roman" w:hAnsi="Times New Roman" w:cs="Times New Roman"/>
                <w:sz w:val="32"/>
                <w:szCs w:val="32"/>
              </w:rPr>
              <w:t xml:space="preserve">И пищу себе добывает на лету. Как только стемнеет, он просыпается и вылетает на охоту. </w:t>
            </w:r>
          </w:p>
          <w:p w:rsidR="00213406" w:rsidRPr="00213406" w:rsidRDefault="00213406" w:rsidP="00AE31A6">
            <w:pPr>
              <w:ind w:left="601" w:right="17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CC096A" w:rsidP="00AE31A6">
            <w:pPr>
              <w:ind w:firstLine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102235</wp:posOffset>
                  </wp:positionV>
                  <wp:extent cx="1638300" cy="1600200"/>
                  <wp:effectExtent l="19050" t="0" r="0" b="0"/>
                  <wp:wrapThrough wrapText="bothSides">
                    <wp:wrapPolygon edited="0">
                      <wp:start x="-251" y="0"/>
                      <wp:lineTo x="-251" y="21343"/>
                      <wp:lineTo x="21600" y="21343"/>
                      <wp:lineTo x="21600" y="0"/>
                      <wp:lineTo x="-251" y="0"/>
                    </wp:wrapPolygon>
                  </wp:wrapThrough>
                  <wp:docPr id="106" name="Рисунок 1" descr="C:\Users\Вик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3406"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М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1340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Травоядное животное Австралии. Передвигается, прыгая на задних ногах. Детёнышей, пока они не подрастут, самка носит в особой сумке, образованной складкой кожи на животе. </w:t>
            </w:r>
          </w:p>
          <w:p w:rsidR="00AE31A6" w:rsidRPr="00213406" w:rsidRDefault="00AE31A6" w:rsidP="00AE31A6">
            <w:pPr>
              <w:ind w:right="175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289560</wp:posOffset>
                  </wp:positionV>
                  <wp:extent cx="1941195" cy="1488440"/>
                  <wp:effectExtent l="19050" t="0" r="1905" b="0"/>
                  <wp:wrapTopAndBottom/>
                  <wp:docPr id="103" name="Рисунок 4" descr="Картинка 26 из 10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Картинка 26 из 10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Н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right="175" w:firstLine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E31A6" w:rsidRDefault="00213406" w:rsidP="00CC09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right="175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1340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Это копытное животное с необычайной окраской обитает в лесах Африки. Высокие передние ноги и длинная шея позволяют ему без труда доставать листья с самых высоких деревьев. </w:t>
            </w:r>
          </w:p>
          <w:p w:rsidR="00CC096A" w:rsidRPr="00AE31A6" w:rsidRDefault="00CC096A" w:rsidP="00CC09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right="175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221615</wp:posOffset>
                  </wp:positionV>
                  <wp:extent cx="1929130" cy="1295400"/>
                  <wp:effectExtent l="19050" t="0" r="0" b="0"/>
                  <wp:wrapThrough wrapText="bothSides">
                    <wp:wrapPolygon edited="0">
                      <wp:start x="-213" y="0"/>
                      <wp:lineTo x="-213" y="21282"/>
                      <wp:lineTo x="21543" y="21282"/>
                      <wp:lineTo x="21543" y="0"/>
                      <wp:lineTo x="-213" y="0"/>
                    </wp:wrapPolygon>
                  </wp:wrapThrough>
                  <wp:docPr id="104" name="Рисунок 1" descr="Картинка 34 из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 27" descr="Картинка 34 из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О</w:t>
            </w:r>
          </w:p>
        </w:tc>
      </w:tr>
      <w:tr w:rsidR="00213406" w:rsidRPr="00213406" w:rsidTr="00AE31A6">
        <w:tc>
          <w:tcPr>
            <w:tcW w:w="5813" w:type="dxa"/>
            <w:shd w:val="clear" w:color="auto" w:fill="FFFFFF" w:themeFill="background1"/>
          </w:tcPr>
          <w:p w:rsidR="00213406" w:rsidRPr="00213406" w:rsidRDefault="00213406" w:rsidP="00AE31A6">
            <w:pPr>
              <w:pStyle w:val="a6"/>
              <w:numPr>
                <w:ilvl w:val="0"/>
                <w:numId w:val="7"/>
              </w:numPr>
              <w:ind w:left="601" w:right="175" w:firstLine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1340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Этот зверёк не прячется от врагов и не убегает от них. Смело топает, сопит, шуршит сухими листьями. Ну, а если опасность, - свернётся в клубок, выставит свои острые и крепкие иглы – попробуй, тронь!</w:t>
            </w:r>
          </w:p>
          <w:p w:rsidR="00213406" w:rsidRPr="00213406" w:rsidRDefault="00213406" w:rsidP="00AE31A6">
            <w:pPr>
              <w:ind w:left="601" w:right="17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13406" w:rsidRPr="00AE31A6" w:rsidRDefault="00213406" w:rsidP="00213406">
            <w:pPr>
              <w:ind w:left="176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AE31A6">
              <w:rPr>
                <w:b/>
                <w:noProof/>
                <w:color w:val="C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164465</wp:posOffset>
                  </wp:positionV>
                  <wp:extent cx="2009775" cy="1609725"/>
                  <wp:effectExtent l="19050" t="0" r="9525" b="0"/>
                  <wp:wrapNone/>
                  <wp:docPr id="105" name="Рисунок 4" descr="C:\Users\Виктор\Desktop\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Desktop\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E31A6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П</w:t>
            </w:r>
            <w:proofErr w:type="gramEnd"/>
          </w:p>
        </w:tc>
      </w:tr>
    </w:tbl>
    <w:p w:rsidR="00BF4D91" w:rsidRPr="00213406" w:rsidRDefault="00BF4D91" w:rsidP="00CC562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BF4D91" w:rsidRPr="00213406" w:rsidSect="00AE31A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B68"/>
    <w:multiLevelType w:val="hybridMultilevel"/>
    <w:tmpl w:val="826E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200E"/>
    <w:multiLevelType w:val="hybridMultilevel"/>
    <w:tmpl w:val="24F2C71E"/>
    <w:lvl w:ilvl="0" w:tplc="D9784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18C"/>
    <w:multiLevelType w:val="hybridMultilevel"/>
    <w:tmpl w:val="8842AC7E"/>
    <w:lvl w:ilvl="0" w:tplc="06C042E6">
      <w:start w:val="1"/>
      <w:numFmt w:val="decimal"/>
      <w:lvlText w:val="%1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20201EA"/>
    <w:multiLevelType w:val="hybridMultilevel"/>
    <w:tmpl w:val="2B52687A"/>
    <w:lvl w:ilvl="0" w:tplc="CC5218B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D45"/>
    <w:multiLevelType w:val="hybridMultilevel"/>
    <w:tmpl w:val="68668F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8F74CB"/>
    <w:multiLevelType w:val="hybridMultilevel"/>
    <w:tmpl w:val="316A1CC2"/>
    <w:lvl w:ilvl="0" w:tplc="487C369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12154"/>
    <w:multiLevelType w:val="hybridMultilevel"/>
    <w:tmpl w:val="DF2C5070"/>
    <w:lvl w:ilvl="0" w:tplc="5D70F93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D28C3"/>
    <w:multiLevelType w:val="hybridMultilevel"/>
    <w:tmpl w:val="9B80F24E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FB391E"/>
    <w:multiLevelType w:val="hybridMultilevel"/>
    <w:tmpl w:val="E8B86F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E4577"/>
    <w:multiLevelType w:val="hybridMultilevel"/>
    <w:tmpl w:val="66C2A74E"/>
    <w:lvl w:ilvl="0" w:tplc="06C042E6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91"/>
    <w:rsid w:val="0009208A"/>
    <w:rsid w:val="000B7514"/>
    <w:rsid w:val="00213406"/>
    <w:rsid w:val="002B064D"/>
    <w:rsid w:val="002B334E"/>
    <w:rsid w:val="002F50E8"/>
    <w:rsid w:val="003339D2"/>
    <w:rsid w:val="003728D4"/>
    <w:rsid w:val="00386A13"/>
    <w:rsid w:val="005B7DDA"/>
    <w:rsid w:val="006E2539"/>
    <w:rsid w:val="007C0F05"/>
    <w:rsid w:val="007F3E23"/>
    <w:rsid w:val="00843982"/>
    <w:rsid w:val="00875678"/>
    <w:rsid w:val="008D1769"/>
    <w:rsid w:val="00A242D8"/>
    <w:rsid w:val="00AC50AD"/>
    <w:rsid w:val="00AE31A6"/>
    <w:rsid w:val="00BF4D91"/>
    <w:rsid w:val="00C57A14"/>
    <w:rsid w:val="00C73413"/>
    <w:rsid w:val="00C763A7"/>
    <w:rsid w:val="00CC096A"/>
    <w:rsid w:val="00CC1BE8"/>
    <w:rsid w:val="00CC5621"/>
    <w:rsid w:val="00DB0B4C"/>
    <w:rsid w:val="00DC0010"/>
    <w:rsid w:val="00FC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F0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C0F05"/>
    <w:rPr>
      <w:color w:val="0000FF"/>
      <w:u w:val="single"/>
    </w:rPr>
  </w:style>
  <w:style w:type="character" w:customStyle="1" w:styleId="c1">
    <w:name w:val="c1"/>
    <w:basedOn w:val="a0"/>
    <w:rsid w:val="007C0F05"/>
  </w:style>
  <w:style w:type="character" w:customStyle="1" w:styleId="c4">
    <w:name w:val="c4"/>
    <w:basedOn w:val="a0"/>
    <w:rsid w:val="002B3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0E4A-2E30-4546-8F49-261D4E2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2015-01-28T16:21:00Z</dcterms:created>
  <dcterms:modified xsi:type="dcterms:W3CDTF">2016-10-24T07:58:00Z</dcterms:modified>
</cp:coreProperties>
</file>